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2F" w:rsidRDefault="004E452F" w:rsidP="004E452F">
      <w:pPr>
        <w:pStyle w:val="Title"/>
      </w:pPr>
      <w:r>
        <w:t>Money Management Semester 2 Final</w:t>
      </w:r>
    </w:p>
    <w:p w:rsidR="004E452F" w:rsidRDefault="00AC264C" w:rsidP="004E452F">
      <w:r>
        <w:t>Name</w:t>
      </w:r>
      <w:proofErr w:type="gramStart"/>
      <w:r>
        <w:t>:_</w:t>
      </w:r>
      <w:proofErr w:type="gramEnd"/>
      <w:r>
        <w:t>_________________________</w:t>
      </w:r>
    </w:p>
    <w:p w:rsidR="009E1715" w:rsidRDefault="00D92944" w:rsidP="004E452F">
      <w:r>
        <w:t xml:space="preserve">1.  </w:t>
      </w:r>
      <w:r w:rsidR="004E452F">
        <w:t>Matching: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18"/>
        <w:gridCol w:w="3127"/>
      </w:tblGrid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4E452F" w:rsidP="004E452F">
            <w:r>
              <w:t>Minimum Amount you should save from each check</w:t>
            </w:r>
          </w:p>
        </w:tc>
        <w:tc>
          <w:tcPr>
            <w:tcW w:w="3192" w:type="dxa"/>
          </w:tcPr>
          <w:p w:rsidR="004E452F" w:rsidRDefault="004E452F" w:rsidP="004E452F">
            <w:r>
              <w:t>a. W-4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4E452F" w:rsidP="004E452F">
            <w:r>
              <w:t>Form that informs your employer of your withholding preferences</w:t>
            </w:r>
          </w:p>
        </w:tc>
        <w:tc>
          <w:tcPr>
            <w:tcW w:w="3192" w:type="dxa"/>
          </w:tcPr>
          <w:p w:rsidR="004E452F" w:rsidRDefault="004E452F" w:rsidP="004E452F">
            <w:r>
              <w:t>b.  Dealer’s Invoice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4E452F" w:rsidP="004E452F">
            <w:r>
              <w:t>Form that indicates the amount of tax withheld for filing your taxes.</w:t>
            </w:r>
          </w:p>
        </w:tc>
        <w:tc>
          <w:tcPr>
            <w:tcW w:w="3192" w:type="dxa"/>
          </w:tcPr>
          <w:p w:rsidR="004E452F" w:rsidRDefault="004E452F" w:rsidP="004E452F">
            <w:r>
              <w:t>c.  3 years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4E452F" w:rsidP="004E452F">
            <w:r>
              <w:t>The price recommended by a car manufacturer</w:t>
            </w:r>
          </w:p>
        </w:tc>
        <w:tc>
          <w:tcPr>
            <w:tcW w:w="3192" w:type="dxa"/>
          </w:tcPr>
          <w:p w:rsidR="004E452F" w:rsidRDefault="004E452F" w:rsidP="004E452F">
            <w:r>
              <w:t>d.</w:t>
            </w:r>
            <w:r w:rsidR="0065032E">
              <w:t xml:space="preserve">  Interest Rate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4E452F" w:rsidP="004E452F">
            <w:r>
              <w:t xml:space="preserve"> The price paid by the dealer for a new car.</w:t>
            </w:r>
          </w:p>
        </w:tc>
        <w:tc>
          <w:tcPr>
            <w:tcW w:w="3192" w:type="dxa"/>
          </w:tcPr>
          <w:p w:rsidR="004E452F" w:rsidRDefault="004E452F" w:rsidP="004E452F">
            <w:r>
              <w:t>e.  10%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4E452F" w:rsidP="004E452F">
            <w:r>
              <w:t xml:space="preserve"> Number of years of a typical car lease</w:t>
            </w:r>
          </w:p>
        </w:tc>
        <w:tc>
          <w:tcPr>
            <w:tcW w:w="3192" w:type="dxa"/>
          </w:tcPr>
          <w:p w:rsidR="004E452F" w:rsidRDefault="004E452F" w:rsidP="004E452F">
            <w:r>
              <w:t>f.    W-2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4E452F" w:rsidP="0065032E">
            <w:r>
              <w:t xml:space="preserve">Length of a loan or </w:t>
            </w:r>
            <w:r w:rsidR="0065032E">
              <w:t xml:space="preserve">time an </w:t>
            </w:r>
            <w:r>
              <w:t>investment</w:t>
            </w:r>
            <w:r w:rsidR="0065032E">
              <w:t xml:space="preserve"> is held</w:t>
            </w:r>
          </w:p>
        </w:tc>
        <w:tc>
          <w:tcPr>
            <w:tcW w:w="3192" w:type="dxa"/>
          </w:tcPr>
          <w:p w:rsidR="004E452F" w:rsidRDefault="004E452F" w:rsidP="00DD76BA">
            <w:r>
              <w:t>g</w:t>
            </w:r>
            <w:r w:rsidR="00DD76BA">
              <w:t>.  Deductible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65032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65032E" w:rsidP="004E452F">
            <w:r>
              <w:t>Length of a typical mortgage</w:t>
            </w:r>
          </w:p>
        </w:tc>
        <w:tc>
          <w:tcPr>
            <w:tcW w:w="3192" w:type="dxa"/>
          </w:tcPr>
          <w:p w:rsidR="004E452F" w:rsidRDefault="004E452F" w:rsidP="004E452F">
            <w:r>
              <w:t>h.  MRSP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65032E" w:rsidP="004E452F">
            <w:r>
              <w:t>This should be high for savings and investing but low for loans and credit cards</w:t>
            </w:r>
          </w:p>
        </w:tc>
        <w:tc>
          <w:tcPr>
            <w:tcW w:w="3192" w:type="dxa"/>
          </w:tcPr>
          <w:p w:rsidR="004E452F" w:rsidRDefault="004E452F" w:rsidP="004E452F">
            <w:r>
              <w:t>i.</w:t>
            </w:r>
            <w:r w:rsidR="0065032E">
              <w:t xml:space="preserve">  60 months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65032E" w:rsidP="004E452F">
            <w:r>
              <w:t>Typically the maximum length of time of a new car loan.</w:t>
            </w:r>
          </w:p>
        </w:tc>
        <w:tc>
          <w:tcPr>
            <w:tcW w:w="3192" w:type="dxa"/>
          </w:tcPr>
          <w:p w:rsidR="004E452F" w:rsidRDefault="004E452F" w:rsidP="00DD76BA">
            <w:r>
              <w:t>j.</w:t>
            </w:r>
            <w:r w:rsidR="00DD76BA">
              <w:t xml:space="preserve">  </w:t>
            </w:r>
            <w:r w:rsidR="00D92944">
              <w:t>Warranty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5032E"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DD76BA" w:rsidP="004E452F">
            <w:r>
              <w:t>The amount of money borrowed on a loan.</w:t>
            </w:r>
          </w:p>
        </w:tc>
        <w:tc>
          <w:tcPr>
            <w:tcW w:w="3192" w:type="dxa"/>
          </w:tcPr>
          <w:p w:rsidR="004E452F" w:rsidRDefault="004E452F" w:rsidP="004E452F">
            <w:r>
              <w:t>k.</w:t>
            </w:r>
            <w:r w:rsidR="00317F3D">
              <w:t xml:space="preserve">  Prime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ED3D7B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556" w:type="dxa"/>
          </w:tcPr>
          <w:p w:rsidR="004E452F" w:rsidRDefault="00DD76BA" w:rsidP="004E452F">
            <w:r>
              <w:t>The monthly, quarterly, semi-annual or annual payment made on insurance.</w:t>
            </w:r>
          </w:p>
        </w:tc>
        <w:tc>
          <w:tcPr>
            <w:tcW w:w="3192" w:type="dxa"/>
          </w:tcPr>
          <w:p w:rsidR="004E452F" w:rsidRDefault="0065032E" w:rsidP="004E452F">
            <w:r>
              <w:t>l.  Term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DD76BA" w:rsidP="004E452F">
            <w:r>
              <w:t>The amount of out of pocket cash you must pay th</w:t>
            </w:r>
            <w:r w:rsidR="00682BA6">
              <w:t>at the insurance does not cover in the event you make need to make a claim.</w:t>
            </w:r>
          </w:p>
        </w:tc>
        <w:tc>
          <w:tcPr>
            <w:tcW w:w="3192" w:type="dxa"/>
          </w:tcPr>
          <w:p w:rsidR="004E452F" w:rsidRDefault="0065032E" w:rsidP="004E452F">
            <w:r>
              <w:t>m.</w:t>
            </w:r>
            <w:r w:rsidR="00D92944">
              <w:t xml:space="preserve">  Credit Score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D92944" w:rsidP="004E452F">
            <w:r>
              <w:t>Guarantee of reliability for a given period of time and an agreement to replace or repair anything covered that is faulty.</w:t>
            </w:r>
          </w:p>
        </w:tc>
        <w:tc>
          <w:tcPr>
            <w:tcW w:w="3192" w:type="dxa"/>
          </w:tcPr>
          <w:p w:rsidR="004E452F" w:rsidRDefault="0065032E" w:rsidP="0065032E">
            <w:r>
              <w:t>n.  30 years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4E45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4E452F" w:rsidRDefault="00317F3D" w:rsidP="004E452F">
            <w:r>
              <w:t>A measure of a person’s ability to handle debt.</w:t>
            </w:r>
          </w:p>
        </w:tc>
        <w:tc>
          <w:tcPr>
            <w:tcW w:w="3192" w:type="dxa"/>
          </w:tcPr>
          <w:p w:rsidR="004E452F" w:rsidRDefault="0065032E" w:rsidP="004E452F">
            <w:r>
              <w:t>o.</w:t>
            </w:r>
            <w:r w:rsidR="00DD76BA">
              <w:t xml:space="preserve">  Premium</w:t>
            </w:r>
          </w:p>
        </w:tc>
      </w:tr>
      <w:tr w:rsidR="004E452F" w:rsidTr="004E452F">
        <w:tc>
          <w:tcPr>
            <w:tcW w:w="828" w:type="dxa"/>
            <w:vAlign w:val="center"/>
          </w:tcPr>
          <w:p w:rsidR="004E452F" w:rsidRPr="004E452F" w:rsidRDefault="00ED3D7B" w:rsidP="00ED3D7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17F3D">
              <w:rPr>
                <w:b/>
              </w:rPr>
              <w:t xml:space="preserve">  </w:t>
            </w:r>
          </w:p>
        </w:tc>
        <w:tc>
          <w:tcPr>
            <w:tcW w:w="5556" w:type="dxa"/>
          </w:tcPr>
          <w:p w:rsidR="004E452F" w:rsidRDefault="00317F3D" w:rsidP="00682BA6">
            <w:r>
              <w:t>The interest rank banks cha</w:t>
            </w:r>
            <w:r w:rsidR="00682BA6">
              <w:t>rge</w:t>
            </w:r>
            <w:r>
              <w:t xml:space="preserve"> to their best business customers.</w:t>
            </w:r>
          </w:p>
        </w:tc>
        <w:tc>
          <w:tcPr>
            <w:tcW w:w="3192" w:type="dxa"/>
          </w:tcPr>
          <w:p w:rsidR="004E452F" w:rsidRDefault="0065032E" w:rsidP="004E452F">
            <w:r>
              <w:t>p.</w:t>
            </w:r>
            <w:r w:rsidR="00DD76BA">
              <w:t xml:space="preserve">  Principal</w:t>
            </w:r>
          </w:p>
        </w:tc>
      </w:tr>
    </w:tbl>
    <w:p w:rsidR="004E452F" w:rsidRDefault="004E452F" w:rsidP="004E452F"/>
    <w:p w:rsidR="004E452F" w:rsidRDefault="004E452F" w:rsidP="004E452F"/>
    <w:p w:rsidR="004E452F" w:rsidRDefault="00D92944" w:rsidP="004E452F">
      <w:r>
        <w:t xml:space="preserve">2.  </w:t>
      </w:r>
      <w:r w:rsidR="004E452F">
        <w:t>Explain the concept of diversifying your investment portfolio and the purpose of diversification in terms of risk.</w:t>
      </w:r>
    </w:p>
    <w:p w:rsidR="004E452F" w:rsidRDefault="004E452F" w:rsidP="004E452F"/>
    <w:p w:rsidR="004E452F" w:rsidRDefault="004E452F" w:rsidP="004E452F"/>
    <w:p w:rsidR="00234BEC" w:rsidRDefault="00D92944" w:rsidP="004E452F">
      <w:r>
        <w:t xml:space="preserve">3.  </w:t>
      </w:r>
      <w:r w:rsidR="00234BEC">
        <w:t>Match the investment term with the appropriate definition: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00"/>
        <w:gridCol w:w="4677"/>
      </w:tblGrid>
      <w:tr w:rsidR="00234BEC" w:rsidTr="003D2A54">
        <w:tc>
          <w:tcPr>
            <w:tcW w:w="828" w:type="dxa"/>
          </w:tcPr>
          <w:p w:rsidR="00234BEC" w:rsidRDefault="00234BEC" w:rsidP="004E452F"/>
        </w:tc>
        <w:tc>
          <w:tcPr>
            <w:tcW w:w="3600" w:type="dxa"/>
          </w:tcPr>
          <w:p w:rsidR="00234BEC" w:rsidRDefault="00234BEC" w:rsidP="00176F75">
            <w:r>
              <w:t>Stocks</w:t>
            </w:r>
          </w:p>
        </w:tc>
        <w:tc>
          <w:tcPr>
            <w:tcW w:w="4677" w:type="dxa"/>
          </w:tcPr>
          <w:p w:rsidR="00234BEC" w:rsidRDefault="003D2A54" w:rsidP="004E452F">
            <w:r>
              <w:t>a.  A collection of stocks and/or bonds that is used for long term growth</w:t>
            </w:r>
          </w:p>
        </w:tc>
      </w:tr>
      <w:tr w:rsidR="00234BEC" w:rsidTr="003D2A54">
        <w:tc>
          <w:tcPr>
            <w:tcW w:w="828" w:type="dxa"/>
          </w:tcPr>
          <w:p w:rsidR="00234BEC" w:rsidRDefault="00234BEC" w:rsidP="004E452F"/>
        </w:tc>
        <w:tc>
          <w:tcPr>
            <w:tcW w:w="3600" w:type="dxa"/>
          </w:tcPr>
          <w:p w:rsidR="00234BEC" w:rsidRDefault="00234BEC" w:rsidP="00176F75">
            <w:r>
              <w:t>Bonds</w:t>
            </w:r>
          </w:p>
        </w:tc>
        <w:tc>
          <w:tcPr>
            <w:tcW w:w="4677" w:type="dxa"/>
          </w:tcPr>
          <w:p w:rsidR="00234BEC" w:rsidRDefault="003D2A54" w:rsidP="003D2A54">
            <w:proofErr w:type="gramStart"/>
            <w:r>
              <w:t>b.  This</w:t>
            </w:r>
            <w:proofErr w:type="gramEnd"/>
            <w:r>
              <w:t xml:space="preserve"> is sold by corporations and can be large cap, small cap, growth, cyclical or value.</w:t>
            </w:r>
          </w:p>
        </w:tc>
      </w:tr>
      <w:tr w:rsidR="00234BEC" w:rsidTr="003D2A54">
        <w:tc>
          <w:tcPr>
            <w:tcW w:w="828" w:type="dxa"/>
          </w:tcPr>
          <w:p w:rsidR="00234BEC" w:rsidRDefault="00234BEC" w:rsidP="004E452F"/>
        </w:tc>
        <w:tc>
          <w:tcPr>
            <w:tcW w:w="3600" w:type="dxa"/>
          </w:tcPr>
          <w:p w:rsidR="00234BEC" w:rsidRDefault="00234BEC" w:rsidP="00176F75">
            <w:r>
              <w:t>Mutual Funds</w:t>
            </w:r>
          </w:p>
        </w:tc>
        <w:tc>
          <w:tcPr>
            <w:tcW w:w="4677" w:type="dxa"/>
          </w:tcPr>
          <w:p w:rsidR="00234BEC" w:rsidRDefault="00ED3D7B" w:rsidP="004E452F">
            <w:r>
              <w:t>c</w:t>
            </w:r>
            <w:r w:rsidR="003D2A54">
              <w:t>.  The Electronic Stock Market</w:t>
            </w:r>
          </w:p>
        </w:tc>
      </w:tr>
      <w:tr w:rsidR="00234BEC" w:rsidTr="003D2A54">
        <w:tc>
          <w:tcPr>
            <w:tcW w:w="828" w:type="dxa"/>
          </w:tcPr>
          <w:p w:rsidR="00234BEC" w:rsidRDefault="00234BEC" w:rsidP="004E452F"/>
        </w:tc>
        <w:tc>
          <w:tcPr>
            <w:tcW w:w="3600" w:type="dxa"/>
          </w:tcPr>
          <w:p w:rsidR="00234BEC" w:rsidRDefault="00234BEC" w:rsidP="00176F75">
            <w:r>
              <w:t>Money Markets</w:t>
            </w:r>
          </w:p>
        </w:tc>
        <w:tc>
          <w:tcPr>
            <w:tcW w:w="4677" w:type="dxa"/>
          </w:tcPr>
          <w:p w:rsidR="00234BEC" w:rsidRDefault="00ED3D7B" w:rsidP="003D2A54">
            <w:r>
              <w:t>d</w:t>
            </w:r>
            <w:r w:rsidR="003D2A54">
              <w:t xml:space="preserve">.  This can be considered a means of loaning a business or government money and </w:t>
            </w:r>
          </w:p>
        </w:tc>
      </w:tr>
      <w:tr w:rsidR="00234BEC" w:rsidTr="003D2A54">
        <w:tc>
          <w:tcPr>
            <w:tcW w:w="828" w:type="dxa"/>
          </w:tcPr>
          <w:p w:rsidR="00234BEC" w:rsidRDefault="00234BEC" w:rsidP="004E452F"/>
        </w:tc>
        <w:tc>
          <w:tcPr>
            <w:tcW w:w="3600" w:type="dxa"/>
          </w:tcPr>
          <w:p w:rsidR="00234BEC" w:rsidRDefault="00234BEC" w:rsidP="00176F75">
            <w:r>
              <w:t>Certificate of Deposit</w:t>
            </w:r>
          </w:p>
        </w:tc>
        <w:tc>
          <w:tcPr>
            <w:tcW w:w="4677" w:type="dxa"/>
          </w:tcPr>
          <w:p w:rsidR="00234BEC" w:rsidRDefault="00ED3D7B" w:rsidP="004E452F">
            <w:r>
              <w:t>e</w:t>
            </w:r>
            <w:r w:rsidR="003D2A54">
              <w:t>.  Provides an all-inclusive list of investing services for a fee</w:t>
            </w:r>
          </w:p>
        </w:tc>
      </w:tr>
      <w:tr w:rsidR="00234BEC" w:rsidTr="003D2A54">
        <w:tc>
          <w:tcPr>
            <w:tcW w:w="828" w:type="dxa"/>
          </w:tcPr>
          <w:p w:rsidR="00234BEC" w:rsidRDefault="00234BEC" w:rsidP="004E452F"/>
        </w:tc>
        <w:tc>
          <w:tcPr>
            <w:tcW w:w="3600" w:type="dxa"/>
          </w:tcPr>
          <w:p w:rsidR="00234BEC" w:rsidRDefault="00234BEC" w:rsidP="00176F75">
            <w:r>
              <w:t>Full Service Broker</w:t>
            </w:r>
          </w:p>
        </w:tc>
        <w:tc>
          <w:tcPr>
            <w:tcW w:w="4677" w:type="dxa"/>
          </w:tcPr>
          <w:p w:rsidR="00234BEC" w:rsidRDefault="00ED3D7B" w:rsidP="004E452F">
            <w:r>
              <w:t>f</w:t>
            </w:r>
            <w:r w:rsidR="003D2A54">
              <w:t>.  Charges investors significantly less because they do not provide investing advice</w:t>
            </w:r>
          </w:p>
        </w:tc>
      </w:tr>
      <w:tr w:rsidR="00234BEC" w:rsidTr="003D2A54">
        <w:tc>
          <w:tcPr>
            <w:tcW w:w="828" w:type="dxa"/>
          </w:tcPr>
          <w:p w:rsidR="00234BEC" w:rsidRDefault="00234BEC" w:rsidP="004E452F"/>
        </w:tc>
        <w:tc>
          <w:tcPr>
            <w:tcW w:w="3600" w:type="dxa"/>
          </w:tcPr>
          <w:p w:rsidR="00234BEC" w:rsidRDefault="003D2A54" w:rsidP="00176F75">
            <w:r>
              <w:t>New York Stock Exchange</w:t>
            </w:r>
          </w:p>
        </w:tc>
        <w:tc>
          <w:tcPr>
            <w:tcW w:w="4677" w:type="dxa"/>
          </w:tcPr>
          <w:p w:rsidR="00234BEC" w:rsidRDefault="00ED3D7B" w:rsidP="004E452F">
            <w:r>
              <w:t>g</w:t>
            </w:r>
            <w:r w:rsidR="003D2A54">
              <w:t>.  The oldest and largest stock exchange founded in 1792</w:t>
            </w:r>
          </w:p>
        </w:tc>
      </w:tr>
      <w:tr w:rsidR="00234BEC" w:rsidTr="003D2A54">
        <w:tc>
          <w:tcPr>
            <w:tcW w:w="828" w:type="dxa"/>
          </w:tcPr>
          <w:p w:rsidR="00234BEC" w:rsidRDefault="00234BEC" w:rsidP="004E452F"/>
        </w:tc>
        <w:tc>
          <w:tcPr>
            <w:tcW w:w="3600" w:type="dxa"/>
          </w:tcPr>
          <w:p w:rsidR="00234BEC" w:rsidRDefault="003D2A54" w:rsidP="00176F75">
            <w:r>
              <w:t>NASDAQ</w:t>
            </w:r>
          </w:p>
        </w:tc>
        <w:tc>
          <w:tcPr>
            <w:tcW w:w="4677" w:type="dxa"/>
          </w:tcPr>
          <w:p w:rsidR="00234BEC" w:rsidRDefault="00ED3D7B" w:rsidP="004E452F">
            <w:proofErr w:type="gramStart"/>
            <w:r>
              <w:t>h</w:t>
            </w:r>
            <w:r w:rsidR="003D2A54">
              <w:t>.  Low</w:t>
            </w:r>
            <w:proofErr w:type="gramEnd"/>
            <w:r w:rsidR="003D2A54">
              <w:t xml:space="preserve"> risk investment that </w:t>
            </w:r>
            <w:r w:rsidR="00682BA6">
              <w:t xml:space="preserve">is </w:t>
            </w:r>
            <w:r w:rsidR="003D2A54">
              <w:t>essentially a savings account that can be opened with an initial deposit of as little as $1000.</w:t>
            </w:r>
          </w:p>
        </w:tc>
      </w:tr>
      <w:tr w:rsidR="003D2A54" w:rsidTr="003D2A54">
        <w:tc>
          <w:tcPr>
            <w:tcW w:w="828" w:type="dxa"/>
          </w:tcPr>
          <w:p w:rsidR="003D2A54" w:rsidRDefault="003D2A54" w:rsidP="004E452F"/>
        </w:tc>
        <w:tc>
          <w:tcPr>
            <w:tcW w:w="3600" w:type="dxa"/>
          </w:tcPr>
          <w:p w:rsidR="003D2A54" w:rsidRDefault="003D2A54" w:rsidP="00176F75">
            <w:r>
              <w:t>Discount Broker</w:t>
            </w:r>
          </w:p>
        </w:tc>
        <w:tc>
          <w:tcPr>
            <w:tcW w:w="4677" w:type="dxa"/>
          </w:tcPr>
          <w:p w:rsidR="003D2A54" w:rsidRDefault="00ED3D7B" w:rsidP="004E452F">
            <w:proofErr w:type="gramStart"/>
            <w:r>
              <w:t>i</w:t>
            </w:r>
            <w:r w:rsidR="003D2A54">
              <w:t>.  an</w:t>
            </w:r>
            <w:proofErr w:type="gramEnd"/>
            <w:r w:rsidR="003D2A54">
              <w:t xml:space="preserve"> investment tool that is similar to a CD but usually requires a larger deposit and the owner can write checks on the account.</w:t>
            </w:r>
          </w:p>
        </w:tc>
      </w:tr>
    </w:tbl>
    <w:p w:rsidR="00234BEC" w:rsidRDefault="00234BEC" w:rsidP="004E452F"/>
    <w:p w:rsidR="00234BEC" w:rsidRDefault="00234BEC" w:rsidP="004E452F"/>
    <w:p w:rsidR="004E452F" w:rsidRDefault="00234BEC" w:rsidP="004E452F">
      <w:r>
        <w:t xml:space="preserve">4.  </w:t>
      </w:r>
      <w:r w:rsidR="004E452F">
        <w:t>Name and explain at least two benefits and two drawback</w:t>
      </w:r>
      <w:r w:rsidR="00810DC8">
        <w:t>s of purchasing a brand new car and of leasing a car:</w:t>
      </w:r>
    </w:p>
    <w:p w:rsidR="004E452F" w:rsidRDefault="004E452F" w:rsidP="004E452F"/>
    <w:p w:rsidR="004E452F" w:rsidRDefault="004E452F" w:rsidP="004E4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07"/>
        <w:gridCol w:w="3112"/>
      </w:tblGrid>
      <w:tr w:rsidR="00810DC8" w:rsidTr="00810DC8">
        <w:tc>
          <w:tcPr>
            <w:tcW w:w="3192" w:type="dxa"/>
          </w:tcPr>
          <w:p w:rsidR="00810DC8" w:rsidRDefault="00810DC8" w:rsidP="004E452F"/>
        </w:tc>
        <w:tc>
          <w:tcPr>
            <w:tcW w:w="3192" w:type="dxa"/>
            <w:shd w:val="clear" w:color="auto" w:fill="E70909"/>
          </w:tcPr>
          <w:p w:rsidR="00810DC8" w:rsidRPr="00810DC8" w:rsidRDefault="00810DC8" w:rsidP="00810DC8">
            <w:pPr>
              <w:jc w:val="center"/>
              <w:rPr>
                <w:b/>
                <w:color w:val="FFFF00"/>
              </w:rPr>
            </w:pPr>
            <w:r w:rsidRPr="00810DC8">
              <w:rPr>
                <w:b/>
                <w:color w:val="FFFF00"/>
              </w:rPr>
              <w:t>New Car</w:t>
            </w:r>
          </w:p>
        </w:tc>
        <w:tc>
          <w:tcPr>
            <w:tcW w:w="3192" w:type="dxa"/>
            <w:shd w:val="clear" w:color="auto" w:fill="E70909"/>
          </w:tcPr>
          <w:p w:rsidR="00810DC8" w:rsidRPr="00810DC8" w:rsidRDefault="00810DC8" w:rsidP="00810DC8">
            <w:pPr>
              <w:jc w:val="center"/>
              <w:rPr>
                <w:b/>
                <w:color w:val="FFFF00"/>
              </w:rPr>
            </w:pPr>
            <w:r w:rsidRPr="00810DC8">
              <w:rPr>
                <w:b/>
                <w:color w:val="FFFF00"/>
              </w:rPr>
              <w:t>Lease</w:t>
            </w:r>
          </w:p>
        </w:tc>
      </w:tr>
      <w:tr w:rsidR="00810DC8" w:rsidTr="00810DC8">
        <w:tc>
          <w:tcPr>
            <w:tcW w:w="3192" w:type="dxa"/>
          </w:tcPr>
          <w:p w:rsidR="00810DC8" w:rsidRPr="00810DC8" w:rsidRDefault="00810DC8" w:rsidP="004E452F">
            <w:pPr>
              <w:rPr>
                <w:b/>
              </w:rPr>
            </w:pPr>
            <w:r w:rsidRPr="00810DC8">
              <w:rPr>
                <w:b/>
              </w:rPr>
              <w:t>Benefit 1</w:t>
            </w:r>
          </w:p>
        </w:tc>
        <w:tc>
          <w:tcPr>
            <w:tcW w:w="3192" w:type="dxa"/>
          </w:tcPr>
          <w:p w:rsidR="00810DC8" w:rsidRDefault="00810DC8" w:rsidP="004E452F"/>
        </w:tc>
        <w:tc>
          <w:tcPr>
            <w:tcW w:w="3192" w:type="dxa"/>
          </w:tcPr>
          <w:p w:rsidR="00810DC8" w:rsidRDefault="00810DC8" w:rsidP="004E452F"/>
        </w:tc>
      </w:tr>
      <w:tr w:rsidR="00810DC8" w:rsidTr="00810DC8">
        <w:tc>
          <w:tcPr>
            <w:tcW w:w="3192" w:type="dxa"/>
          </w:tcPr>
          <w:p w:rsidR="00810DC8" w:rsidRPr="00810DC8" w:rsidRDefault="00810DC8" w:rsidP="004E452F">
            <w:pPr>
              <w:rPr>
                <w:b/>
              </w:rPr>
            </w:pPr>
            <w:r w:rsidRPr="00810DC8">
              <w:rPr>
                <w:b/>
              </w:rPr>
              <w:t>Benefit 2</w:t>
            </w:r>
          </w:p>
        </w:tc>
        <w:tc>
          <w:tcPr>
            <w:tcW w:w="3192" w:type="dxa"/>
          </w:tcPr>
          <w:p w:rsidR="00810DC8" w:rsidRDefault="00810DC8" w:rsidP="004E452F"/>
        </w:tc>
        <w:tc>
          <w:tcPr>
            <w:tcW w:w="3192" w:type="dxa"/>
          </w:tcPr>
          <w:p w:rsidR="00810DC8" w:rsidRDefault="00810DC8" w:rsidP="004E452F"/>
        </w:tc>
      </w:tr>
      <w:tr w:rsidR="00810DC8" w:rsidTr="00810DC8">
        <w:tc>
          <w:tcPr>
            <w:tcW w:w="3192" w:type="dxa"/>
          </w:tcPr>
          <w:p w:rsidR="00810DC8" w:rsidRPr="00810DC8" w:rsidRDefault="00810DC8" w:rsidP="004E452F">
            <w:pPr>
              <w:rPr>
                <w:b/>
              </w:rPr>
            </w:pPr>
            <w:r w:rsidRPr="00810DC8">
              <w:rPr>
                <w:b/>
              </w:rPr>
              <w:t>Drawback 1</w:t>
            </w:r>
          </w:p>
        </w:tc>
        <w:tc>
          <w:tcPr>
            <w:tcW w:w="3192" w:type="dxa"/>
          </w:tcPr>
          <w:p w:rsidR="00810DC8" w:rsidRDefault="00810DC8" w:rsidP="004E452F"/>
        </w:tc>
        <w:tc>
          <w:tcPr>
            <w:tcW w:w="3192" w:type="dxa"/>
          </w:tcPr>
          <w:p w:rsidR="00810DC8" w:rsidRDefault="00810DC8" w:rsidP="004E452F"/>
        </w:tc>
      </w:tr>
      <w:tr w:rsidR="00810DC8" w:rsidTr="00810DC8">
        <w:tc>
          <w:tcPr>
            <w:tcW w:w="3192" w:type="dxa"/>
          </w:tcPr>
          <w:p w:rsidR="00810DC8" w:rsidRPr="00810DC8" w:rsidRDefault="00810DC8" w:rsidP="004E452F">
            <w:pPr>
              <w:rPr>
                <w:b/>
              </w:rPr>
            </w:pPr>
            <w:r w:rsidRPr="00810DC8">
              <w:rPr>
                <w:b/>
              </w:rPr>
              <w:t>Drawback 2</w:t>
            </w:r>
          </w:p>
        </w:tc>
        <w:tc>
          <w:tcPr>
            <w:tcW w:w="3192" w:type="dxa"/>
          </w:tcPr>
          <w:p w:rsidR="00810DC8" w:rsidRDefault="00810DC8" w:rsidP="004E452F"/>
        </w:tc>
        <w:tc>
          <w:tcPr>
            <w:tcW w:w="3192" w:type="dxa"/>
          </w:tcPr>
          <w:p w:rsidR="00810DC8" w:rsidRDefault="00810DC8" w:rsidP="004E452F"/>
        </w:tc>
      </w:tr>
    </w:tbl>
    <w:p w:rsidR="00D92944" w:rsidRDefault="00D92944" w:rsidP="004E452F"/>
    <w:p w:rsidR="00AC264C" w:rsidRDefault="00AC264C" w:rsidP="00AC264C"/>
    <w:p w:rsidR="00AC264C" w:rsidRDefault="00AC264C" w:rsidP="00AC264C">
      <w:r>
        <w:t>5</w:t>
      </w:r>
      <w:r>
        <w:t xml:space="preserve">.  Go to </w:t>
      </w:r>
      <w:hyperlink r:id="rId4" w:history="1">
        <w:r w:rsidRPr="00830EDB">
          <w:rPr>
            <w:rStyle w:val="Hyperlink"/>
          </w:rPr>
          <w:t>www.bankrate.com</w:t>
        </w:r>
      </w:hyperlink>
      <w:r>
        <w:t xml:space="preserve"> and calculate the monthly payment for a home that costs $145,000; interest rate 3.5% for 30 years?  </w:t>
      </w:r>
    </w:p>
    <w:p w:rsidR="00AC264C" w:rsidRDefault="00AC264C" w:rsidP="00AC264C"/>
    <w:p w:rsidR="00AC264C" w:rsidRDefault="00AC264C" w:rsidP="00AC264C">
      <w:r>
        <w:t>6</w:t>
      </w:r>
      <w:r>
        <w:t>.  Using the figures in number 12, how much sooner can you pay off the loan if you pay an additional $100 per month?</w:t>
      </w:r>
    </w:p>
    <w:p w:rsidR="00AC264C" w:rsidRDefault="00AC264C" w:rsidP="00AC264C"/>
    <w:p w:rsidR="00AC264C" w:rsidRDefault="00AC264C" w:rsidP="00AC264C">
      <w:r>
        <w:t xml:space="preserve">7.  What is the purpose of using Kelly Blue Book or Edmunds?  How can it help you when purchasing or selling a </w:t>
      </w:r>
      <w:proofErr w:type="gramStart"/>
      <w:r>
        <w:t>vehicle.</w:t>
      </w:r>
      <w:proofErr w:type="gramEnd"/>
    </w:p>
    <w:p w:rsidR="00AC264C" w:rsidRDefault="00AC264C" w:rsidP="00AC264C"/>
    <w:p w:rsidR="00AC264C" w:rsidRDefault="00AC264C" w:rsidP="00AC264C">
      <w:r>
        <w:t>8.  Credit Karma (</w:t>
      </w:r>
      <w:hyperlink r:id="rId5" w:history="1">
        <w:r w:rsidRPr="00B80EA4">
          <w:rPr>
            <w:rStyle w:val="Hyperlink"/>
          </w:rPr>
          <w:t>www.creditkarma.com</w:t>
        </w:r>
      </w:hyperlink>
      <w:r>
        <w:t>) can be helpful in a number of ways.  Name at least 2.</w:t>
      </w:r>
    </w:p>
    <w:p w:rsidR="00D92944" w:rsidRDefault="00D92944" w:rsidP="004E452F"/>
    <w:p w:rsidR="00D92944" w:rsidRDefault="00D92944" w:rsidP="004E452F"/>
    <w:p w:rsidR="004E452F" w:rsidRDefault="009F59F8" w:rsidP="004E452F">
      <w:r>
        <w:t>Bonus Question:  Explain at least three elements of the “Lemon Law.”</w:t>
      </w:r>
      <w:bookmarkStart w:id="0" w:name="_GoBack"/>
      <w:bookmarkEnd w:id="0"/>
    </w:p>
    <w:p w:rsidR="0065032E" w:rsidRDefault="0065032E" w:rsidP="004E452F"/>
    <w:sectPr w:rsidR="0065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2F"/>
    <w:rsid w:val="0000137A"/>
    <w:rsid w:val="00002783"/>
    <w:rsid w:val="00031E4B"/>
    <w:rsid w:val="000320CB"/>
    <w:rsid w:val="000357C4"/>
    <w:rsid w:val="00041237"/>
    <w:rsid w:val="00045BF4"/>
    <w:rsid w:val="00060FFA"/>
    <w:rsid w:val="0007645A"/>
    <w:rsid w:val="00085077"/>
    <w:rsid w:val="00087D4D"/>
    <w:rsid w:val="000A0843"/>
    <w:rsid w:val="000C3C71"/>
    <w:rsid w:val="000D31F3"/>
    <w:rsid w:val="000D32AE"/>
    <w:rsid w:val="000D3D1A"/>
    <w:rsid w:val="000D7A37"/>
    <w:rsid w:val="000E273E"/>
    <w:rsid w:val="000E6A5E"/>
    <w:rsid w:val="00112506"/>
    <w:rsid w:val="00112D38"/>
    <w:rsid w:val="001134DA"/>
    <w:rsid w:val="001255A9"/>
    <w:rsid w:val="00127AE8"/>
    <w:rsid w:val="00136BB3"/>
    <w:rsid w:val="00144AA0"/>
    <w:rsid w:val="001738E5"/>
    <w:rsid w:val="0017678D"/>
    <w:rsid w:val="0018056F"/>
    <w:rsid w:val="001871DE"/>
    <w:rsid w:val="001A0119"/>
    <w:rsid w:val="001A6C84"/>
    <w:rsid w:val="001B0DA2"/>
    <w:rsid w:val="001B17B8"/>
    <w:rsid w:val="001B1D60"/>
    <w:rsid w:val="001C473A"/>
    <w:rsid w:val="001C6763"/>
    <w:rsid w:val="001D154D"/>
    <w:rsid w:val="001D5E2E"/>
    <w:rsid w:val="001F691C"/>
    <w:rsid w:val="00203683"/>
    <w:rsid w:val="002135C7"/>
    <w:rsid w:val="002225EA"/>
    <w:rsid w:val="00224E01"/>
    <w:rsid w:val="0023148D"/>
    <w:rsid w:val="00234BEC"/>
    <w:rsid w:val="00251262"/>
    <w:rsid w:val="002556DE"/>
    <w:rsid w:val="00264376"/>
    <w:rsid w:val="002649C1"/>
    <w:rsid w:val="00272920"/>
    <w:rsid w:val="002731B8"/>
    <w:rsid w:val="00296C61"/>
    <w:rsid w:val="002C53BF"/>
    <w:rsid w:val="002C5E61"/>
    <w:rsid w:val="002E6156"/>
    <w:rsid w:val="002F6670"/>
    <w:rsid w:val="002F7294"/>
    <w:rsid w:val="00316587"/>
    <w:rsid w:val="00317F3D"/>
    <w:rsid w:val="00320769"/>
    <w:rsid w:val="00320ADC"/>
    <w:rsid w:val="00350805"/>
    <w:rsid w:val="0035608C"/>
    <w:rsid w:val="0036099A"/>
    <w:rsid w:val="00386FF8"/>
    <w:rsid w:val="003A1D62"/>
    <w:rsid w:val="003A26C0"/>
    <w:rsid w:val="003A517B"/>
    <w:rsid w:val="003B37FC"/>
    <w:rsid w:val="003B635B"/>
    <w:rsid w:val="003D2A54"/>
    <w:rsid w:val="003D559B"/>
    <w:rsid w:val="003E16EA"/>
    <w:rsid w:val="003E6496"/>
    <w:rsid w:val="003F7D9C"/>
    <w:rsid w:val="00403565"/>
    <w:rsid w:val="004072CC"/>
    <w:rsid w:val="00415667"/>
    <w:rsid w:val="004356DB"/>
    <w:rsid w:val="00435E5C"/>
    <w:rsid w:val="00436F55"/>
    <w:rsid w:val="0044134C"/>
    <w:rsid w:val="00445D2E"/>
    <w:rsid w:val="004530C9"/>
    <w:rsid w:val="00461C33"/>
    <w:rsid w:val="00466CF4"/>
    <w:rsid w:val="0047085D"/>
    <w:rsid w:val="00470A46"/>
    <w:rsid w:val="0048024E"/>
    <w:rsid w:val="004809E0"/>
    <w:rsid w:val="004855FF"/>
    <w:rsid w:val="004B2AA8"/>
    <w:rsid w:val="004C06C5"/>
    <w:rsid w:val="004C44FF"/>
    <w:rsid w:val="004C5BD5"/>
    <w:rsid w:val="004D0B61"/>
    <w:rsid w:val="004E452F"/>
    <w:rsid w:val="004E56CA"/>
    <w:rsid w:val="004F59F5"/>
    <w:rsid w:val="004F5F7D"/>
    <w:rsid w:val="004F6C78"/>
    <w:rsid w:val="00502E5C"/>
    <w:rsid w:val="00503144"/>
    <w:rsid w:val="00515DFC"/>
    <w:rsid w:val="005174B2"/>
    <w:rsid w:val="00525C61"/>
    <w:rsid w:val="005274A1"/>
    <w:rsid w:val="00531030"/>
    <w:rsid w:val="0054774A"/>
    <w:rsid w:val="00557E64"/>
    <w:rsid w:val="00565421"/>
    <w:rsid w:val="005A1AAE"/>
    <w:rsid w:val="005B1E49"/>
    <w:rsid w:val="005C02FE"/>
    <w:rsid w:val="005C44CF"/>
    <w:rsid w:val="005D3DA9"/>
    <w:rsid w:val="005D53C1"/>
    <w:rsid w:val="005D58C0"/>
    <w:rsid w:val="005F3C6C"/>
    <w:rsid w:val="00610AFD"/>
    <w:rsid w:val="00613FF8"/>
    <w:rsid w:val="006356D8"/>
    <w:rsid w:val="0065032E"/>
    <w:rsid w:val="00657D0D"/>
    <w:rsid w:val="00666D91"/>
    <w:rsid w:val="00682BA6"/>
    <w:rsid w:val="0069601B"/>
    <w:rsid w:val="006A08E5"/>
    <w:rsid w:val="006A0FE6"/>
    <w:rsid w:val="006A47DD"/>
    <w:rsid w:val="006B54D7"/>
    <w:rsid w:val="006C6D1B"/>
    <w:rsid w:val="006D158B"/>
    <w:rsid w:val="006F4219"/>
    <w:rsid w:val="007027AA"/>
    <w:rsid w:val="007159F6"/>
    <w:rsid w:val="0072565A"/>
    <w:rsid w:val="00760FD2"/>
    <w:rsid w:val="00762933"/>
    <w:rsid w:val="00765082"/>
    <w:rsid w:val="007729F7"/>
    <w:rsid w:val="00783578"/>
    <w:rsid w:val="00791DE6"/>
    <w:rsid w:val="00795905"/>
    <w:rsid w:val="007A006F"/>
    <w:rsid w:val="007A1A7D"/>
    <w:rsid w:val="007C2907"/>
    <w:rsid w:val="007D151F"/>
    <w:rsid w:val="007E0397"/>
    <w:rsid w:val="007E2920"/>
    <w:rsid w:val="007F1188"/>
    <w:rsid w:val="008038FD"/>
    <w:rsid w:val="00810DC8"/>
    <w:rsid w:val="00810FD3"/>
    <w:rsid w:val="008157D2"/>
    <w:rsid w:val="00835002"/>
    <w:rsid w:val="008400DF"/>
    <w:rsid w:val="00854B2A"/>
    <w:rsid w:val="008629B1"/>
    <w:rsid w:val="00866C04"/>
    <w:rsid w:val="0087191A"/>
    <w:rsid w:val="00872302"/>
    <w:rsid w:val="00885C82"/>
    <w:rsid w:val="00893298"/>
    <w:rsid w:val="008C0A65"/>
    <w:rsid w:val="008C3788"/>
    <w:rsid w:val="008C3B14"/>
    <w:rsid w:val="008E2C0A"/>
    <w:rsid w:val="008E396B"/>
    <w:rsid w:val="008F27C9"/>
    <w:rsid w:val="008F6378"/>
    <w:rsid w:val="00900838"/>
    <w:rsid w:val="0090371F"/>
    <w:rsid w:val="009106E7"/>
    <w:rsid w:val="00913657"/>
    <w:rsid w:val="009148B1"/>
    <w:rsid w:val="009151D1"/>
    <w:rsid w:val="00922B48"/>
    <w:rsid w:val="0093027E"/>
    <w:rsid w:val="0093301D"/>
    <w:rsid w:val="00940EB3"/>
    <w:rsid w:val="00945327"/>
    <w:rsid w:val="00947A07"/>
    <w:rsid w:val="0095286D"/>
    <w:rsid w:val="00952BAE"/>
    <w:rsid w:val="009545F7"/>
    <w:rsid w:val="00970011"/>
    <w:rsid w:val="00970FBB"/>
    <w:rsid w:val="009754CF"/>
    <w:rsid w:val="00980B6F"/>
    <w:rsid w:val="009908E7"/>
    <w:rsid w:val="00990B9E"/>
    <w:rsid w:val="009A41DA"/>
    <w:rsid w:val="009C0B1B"/>
    <w:rsid w:val="009E1715"/>
    <w:rsid w:val="009E5226"/>
    <w:rsid w:val="009E787F"/>
    <w:rsid w:val="009F59F8"/>
    <w:rsid w:val="00A05D97"/>
    <w:rsid w:val="00A13CFC"/>
    <w:rsid w:val="00A20A27"/>
    <w:rsid w:val="00A26A7B"/>
    <w:rsid w:val="00A27E0C"/>
    <w:rsid w:val="00A37FB5"/>
    <w:rsid w:val="00A460DF"/>
    <w:rsid w:val="00A471AD"/>
    <w:rsid w:val="00A60C9C"/>
    <w:rsid w:val="00A6448C"/>
    <w:rsid w:val="00A66AE2"/>
    <w:rsid w:val="00A676A9"/>
    <w:rsid w:val="00A70F9C"/>
    <w:rsid w:val="00AA68C5"/>
    <w:rsid w:val="00AB2A69"/>
    <w:rsid w:val="00AC264C"/>
    <w:rsid w:val="00AC34F7"/>
    <w:rsid w:val="00AC3E9B"/>
    <w:rsid w:val="00AC4FA2"/>
    <w:rsid w:val="00AD6813"/>
    <w:rsid w:val="00AD79B0"/>
    <w:rsid w:val="00AE0EAB"/>
    <w:rsid w:val="00AF1819"/>
    <w:rsid w:val="00B12CAD"/>
    <w:rsid w:val="00B1627D"/>
    <w:rsid w:val="00B54596"/>
    <w:rsid w:val="00B64627"/>
    <w:rsid w:val="00B66232"/>
    <w:rsid w:val="00B705FD"/>
    <w:rsid w:val="00B8087E"/>
    <w:rsid w:val="00B81E97"/>
    <w:rsid w:val="00B90A25"/>
    <w:rsid w:val="00B94F52"/>
    <w:rsid w:val="00B96DB4"/>
    <w:rsid w:val="00BA0C8F"/>
    <w:rsid w:val="00BA5DE7"/>
    <w:rsid w:val="00BA7A43"/>
    <w:rsid w:val="00BB2020"/>
    <w:rsid w:val="00BB3DF6"/>
    <w:rsid w:val="00BB5F95"/>
    <w:rsid w:val="00BE1127"/>
    <w:rsid w:val="00BF3EEE"/>
    <w:rsid w:val="00C01ACB"/>
    <w:rsid w:val="00C03584"/>
    <w:rsid w:val="00C0524F"/>
    <w:rsid w:val="00C114B2"/>
    <w:rsid w:val="00C11684"/>
    <w:rsid w:val="00C17C22"/>
    <w:rsid w:val="00C44983"/>
    <w:rsid w:val="00C84919"/>
    <w:rsid w:val="00C86E78"/>
    <w:rsid w:val="00CA259E"/>
    <w:rsid w:val="00CC0FEF"/>
    <w:rsid w:val="00CC2B50"/>
    <w:rsid w:val="00CF1187"/>
    <w:rsid w:val="00D12BF9"/>
    <w:rsid w:val="00D51E98"/>
    <w:rsid w:val="00D6766B"/>
    <w:rsid w:val="00D67F48"/>
    <w:rsid w:val="00D749F8"/>
    <w:rsid w:val="00D765BC"/>
    <w:rsid w:val="00D907AF"/>
    <w:rsid w:val="00D92944"/>
    <w:rsid w:val="00DA4F14"/>
    <w:rsid w:val="00DA7325"/>
    <w:rsid w:val="00DC36C9"/>
    <w:rsid w:val="00DD76BA"/>
    <w:rsid w:val="00DF1F30"/>
    <w:rsid w:val="00E3667C"/>
    <w:rsid w:val="00E36D34"/>
    <w:rsid w:val="00E37186"/>
    <w:rsid w:val="00E4221A"/>
    <w:rsid w:val="00E477B3"/>
    <w:rsid w:val="00E53C4F"/>
    <w:rsid w:val="00E72C8D"/>
    <w:rsid w:val="00E7568B"/>
    <w:rsid w:val="00E85DDF"/>
    <w:rsid w:val="00E966E1"/>
    <w:rsid w:val="00E96869"/>
    <w:rsid w:val="00EC4BDF"/>
    <w:rsid w:val="00ED3D7B"/>
    <w:rsid w:val="00ED466E"/>
    <w:rsid w:val="00EE23D4"/>
    <w:rsid w:val="00EF188B"/>
    <w:rsid w:val="00F05D19"/>
    <w:rsid w:val="00F06B99"/>
    <w:rsid w:val="00F24197"/>
    <w:rsid w:val="00F4434C"/>
    <w:rsid w:val="00F73705"/>
    <w:rsid w:val="00F76226"/>
    <w:rsid w:val="00FA1911"/>
    <w:rsid w:val="00FA548E"/>
    <w:rsid w:val="00FC6460"/>
    <w:rsid w:val="00FD14E2"/>
    <w:rsid w:val="00FE55B3"/>
    <w:rsid w:val="00FE7F4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BDFF0-CFE0-469A-B9C9-2F1A4017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52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5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4E45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7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ditkarma.com" TargetMode="External"/><Relationship Id="rId4" Type="http://schemas.openxmlformats.org/officeDocument/2006/relationships/hyperlink" Target="http://www.bankr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Humphrey - Samantha</cp:lastModifiedBy>
  <cp:revision>2</cp:revision>
  <cp:lastPrinted>2014-06-03T19:17:00Z</cp:lastPrinted>
  <dcterms:created xsi:type="dcterms:W3CDTF">2014-06-04T19:10:00Z</dcterms:created>
  <dcterms:modified xsi:type="dcterms:W3CDTF">2014-06-04T19:10:00Z</dcterms:modified>
</cp:coreProperties>
</file>