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3C" w:rsidRPr="0040363C" w:rsidRDefault="0040363C" w:rsidP="0040363C">
      <w:pPr>
        <w:jc w:val="center"/>
        <w:rPr>
          <w:sz w:val="44"/>
          <w:szCs w:val="44"/>
        </w:rPr>
      </w:pPr>
      <w:r>
        <w:rPr>
          <w:sz w:val="44"/>
          <w:szCs w:val="44"/>
        </w:rPr>
        <w:t>Lemon Law &amp; Used Car Transactions</w:t>
      </w:r>
      <w:bookmarkStart w:id="0" w:name="_GoBack"/>
      <w:bookmarkEnd w:id="0"/>
    </w:p>
    <w:p w:rsidR="0040363C" w:rsidRDefault="0040363C" w:rsidP="00F76A0E"/>
    <w:p w:rsidR="0040363C" w:rsidRDefault="0040363C" w:rsidP="00F76A0E"/>
    <w:p w:rsidR="00F76A0E" w:rsidRDefault="0040363C" w:rsidP="00F76A0E">
      <w:hyperlink r:id="rId4" w:history="1">
        <w:r w:rsidR="00F76A0E" w:rsidRPr="008B0A3B">
          <w:rPr>
            <w:rStyle w:val="Hyperlink"/>
          </w:rPr>
          <w:t>http://www.dmv.org/mt-montana/automotive-law/lemon-law.php</w:t>
        </w:r>
      </w:hyperlink>
    </w:p>
    <w:p w:rsidR="002B082B" w:rsidRDefault="00F76A0E" w:rsidP="00F76A0E">
      <w:r>
        <w:t xml:space="preserve">1.  </w:t>
      </w:r>
      <w:r w:rsidR="002B082B">
        <w:t>What is the real name of the Lemon Law?</w:t>
      </w:r>
    </w:p>
    <w:p w:rsidR="002B082B" w:rsidRDefault="002B082B" w:rsidP="00F76A0E"/>
    <w:p w:rsidR="00F76A0E" w:rsidRDefault="002B082B" w:rsidP="00F76A0E">
      <w:r>
        <w:t xml:space="preserve">2.  </w:t>
      </w:r>
      <w:r w:rsidR="00F76A0E">
        <w:t xml:space="preserve">Explain </w:t>
      </w:r>
      <w:r w:rsidR="00553555">
        <w:t xml:space="preserve">what </w:t>
      </w:r>
      <w:r w:rsidR="00F76A0E">
        <w:t>the Lemon Law</w:t>
      </w:r>
      <w:r w:rsidR="00553555">
        <w:t xml:space="preserve"> covers and does not cover</w:t>
      </w:r>
      <w:r w:rsidR="00F76A0E">
        <w:t>:</w:t>
      </w:r>
    </w:p>
    <w:p w:rsidR="00F76A0E" w:rsidRDefault="00F76A0E" w:rsidP="00F76A0E"/>
    <w:p w:rsidR="00F76A0E" w:rsidRDefault="00553555" w:rsidP="00F76A0E">
      <w:r>
        <w:t>3</w:t>
      </w:r>
      <w:r w:rsidR="00F76A0E" w:rsidRPr="000E59BA">
        <w:t xml:space="preserve">.  What </w:t>
      </w:r>
      <w:r w:rsidR="00F76A0E">
        <w:t>documents should you have available if you feel you have purchased a “lemon</w:t>
      </w:r>
      <w:r w:rsidR="00F76A0E" w:rsidRPr="000E59BA">
        <w:t>”</w:t>
      </w:r>
      <w:r w:rsidR="00F76A0E">
        <w:t xml:space="preserve"> and end up going to court?</w:t>
      </w:r>
    </w:p>
    <w:p w:rsidR="00F76A0E" w:rsidRDefault="00F76A0E" w:rsidP="00F76A0E"/>
    <w:p w:rsidR="00F76A0E" w:rsidRDefault="00553555" w:rsidP="00F76A0E">
      <w:r>
        <w:t>4</w:t>
      </w:r>
      <w:r w:rsidR="00F76A0E">
        <w:t>.  What steps do you need to take to settle a “lemon” issue?</w:t>
      </w:r>
    </w:p>
    <w:p w:rsidR="00F76A0E" w:rsidRPr="000E59BA" w:rsidRDefault="00F76A0E" w:rsidP="00F76A0E"/>
    <w:p w:rsidR="00F76A0E" w:rsidRPr="000E59BA" w:rsidRDefault="00553555" w:rsidP="00F76A0E">
      <w:r>
        <w:t>5</w:t>
      </w:r>
      <w:r w:rsidR="00F76A0E" w:rsidRPr="000E59BA">
        <w:t>.  How many times does a dealership have to make a repair before you are entitled to a full refund</w:t>
      </w:r>
      <w:r>
        <w:t xml:space="preserve"> (less reasonable use)</w:t>
      </w:r>
      <w:r w:rsidR="00F76A0E" w:rsidRPr="000E59BA">
        <w:t xml:space="preserve">?  </w:t>
      </w:r>
    </w:p>
    <w:p w:rsidR="00F76A0E" w:rsidRDefault="0040363C" w:rsidP="00F76A0E">
      <w:hyperlink r:id="rId5" w:history="1">
        <w:r w:rsidR="00F76A0E" w:rsidRPr="006D09BE">
          <w:rPr>
            <w:rStyle w:val="Hyperlink"/>
          </w:rPr>
          <w:t>http://www.dm</w:t>
        </w:r>
        <w:r w:rsidR="00F76A0E" w:rsidRPr="006D09BE">
          <w:rPr>
            <w:rStyle w:val="Hyperlink"/>
          </w:rPr>
          <w:t>v</w:t>
        </w:r>
        <w:r w:rsidR="00F76A0E" w:rsidRPr="006D09BE">
          <w:rPr>
            <w:rStyle w:val="Hyperlink"/>
          </w:rPr>
          <w:t>.org/vehicle-history.php</w:t>
        </w:r>
      </w:hyperlink>
    </w:p>
    <w:p w:rsidR="00F76A0E" w:rsidRDefault="00553555" w:rsidP="00F76A0E">
      <w:r>
        <w:t>6</w:t>
      </w:r>
      <w:r w:rsidR="00F76A0E" w:rsidRPr="000E59BA">
        <w:t>.  What is a Vehicle History Report</w:t>
      </w:r>
      <w:r>
        <w:t xml:space="preserve"> (VHR)</w:t>
      </w:r>
      <w:r w:rsidR="00F76A0E" w:rsidRPr="000E59BA">
        <w:t>?</w:t>
      </w:r>
    </w:p>
    <w:p w:rsidR="00553555" w:rsidRDefault="00553555" w:rsidP="00F76A0E">
      <w:r>
        <w:t>7.  What will a VHR tell you?</w:t>
      </w:r>
    </w:p>
    <w:p w:rsidR="0040363C" w:rsidRDefault="0040363C" w:rsidP="00F76A0E"/>
    <w:p w:rsidR="00F76A0E" w:rsidRDefault="0040363C" w:rsidP="00F76A0E">
      <w:pPr>
        <w:rPr>
          <w:rStyle w:val="Hyperlink"/>
        </w:rPr>
      </w:pPr>
      <w:hyperlink r:id="rId6" w:history="1">
        <w:r w:rsidR="00F76A0E" w:rsidRPr="006D09BE">
          <w:rPr>
            <w:rStyle w:val="Hyperlink"/>
          </w:rPr>
          <w:t>https://doj.mt.gov/wp-</w:t>
        </w:r>
        <w:r w:rsidR="00F76A0E" w:rsidRPr="006D09BE">
          <w:rPr>
            <w:rStyle w:val="Hyperlink"/>
          </w:rPr>
          <w:t>c</w:t>
        </w:r>
        <w:r w:rsidR="00F76A0E" w:rsidRPr="006D09BE">
          <w:rPr>
            <w:rStyle w:val="Hyperlink"/>
          </w:rPr>
          <w:t>on</w:t>
        </w:r>
        <w:r w:rsidR="00F76A0E" w:rsidRPr="006D09BE">
          <w:rPr>
            <w:rStyle w:val="Hyperlink"/>
          </w:rPr>
          <w:t>t</w:t>
        </w:r>
        <w:r w:rsidR="00F76A0E" w:rsidRPr="006D09BE">
          <w:rPr>
            <w:rStyle w:val="Hyperlink"/>
          </w:rPr>
          <w:t>ent/uploads/MV24.pdf</w:t>
        </w:r>
      </w:hyperlink>
    </w:p>
    <w:p w:rsidR="00553555" w:rsidRDefault="00553555" w:rsidP="00553555">
      <w:r>
        <w:t>8.  E</w:t>
      </w:r>
      <w:r w:rsidR="00F76A0E" w:rsidRPr="000E59BA">
        <w:t xml:space="preserve">xplain the basic items on the </w:t>
      </w:r>
      <w:r w:rsidRPr="000E59BA">
        <w:t>Bil</w:t>
      </w:r>
      <w:r>
        <w:t>l of Sale.</w:t>
      </w:r>
    </w:p>
    <w:p w:rsidR="00553555" w:rsidRPr="000E59BA" w:rsidRDefault="0040363C" w:rsidP="00553555">
      <w:r>
        <w:t>9</w:t>
      </w:r>
      <w:r w:rsidR="00553555" w:rsidRPr="000E59BA">
        <w:t>.  Can only one owner sign a bill of sale?</w:t>
      </w:r>
    </w:p>
    <w:p w:rsidR="00F76A0E" w:rsidRPr="000E59BA" w:rsidRDefault="00F76A0E" w:rsidP="00F76A0E"/>
    <w:p w:rsidR="00F76A0E" w:rsidRDefault="0040363C" w:rsidP="00F76A0E">
      <w:hyperlink r:id="rId7" w:history="1">
        <w:r w:rsidR="00F76A0E" w:rsidRPr="006D09BE">
          <w:rPr>
            <w:rStyle w:val="Hyperlink"/>
          </w:rPr>
          <w:t>https://doj.mt.gov/wp-content/uploads/MV1.pdf</w:t>
        </w:r>
      </w:hyperlink>
    </w:p>
    <w:p w:rsidR="00F76A0E" w:rsidRPr="000E59BA" w:rsidRDefault="0040363C" w:rsidP="00F76A0E">
      <w:r>
        <w:t>10</w:t>
      </w:r>
      <w:r w:rsidR="00F76A0E" w:rsidRPr="000E59BA">
        <w:t xml:space="preserve">.  What is an Application for </w:t>
      </w:r>
      <w:r w:rsidR="00553555">
        <w:t xml:space="preserve">Replacement </w:t>
      </w:r>
      <w:r w:rsidR="00F76A0E" w:rsidRPr="000E59BA">
        <w:t>Certificate of Title for?</w:t>
      </w:r>
    </w:p>
    <w:p w:rsidR="00F76A0E" w:rsidRDefault="0040363C" w:rsidP="00F76A0E">
      <w:hyperlink r:id="rId8" w:history="1">
        <w:r w:rsidR="00F76A0E" w:rsidRPr="008B0A3B">
          <w:rPr>
            <w:rStyle w:val="Hyperlink"/>
          </w:rPr>
          <w:t>http://www.dmv.org/mt-</w:t>
        </w:r>
        <w:r w:rsidR="00F76A0E" w:rsidRPr="008B0A3B">
          <w:rPr>
            <w:rStyle w:val="Hyperlink"/>
          </w:rPr>
          <w:t>m</w:t>
        </w:r>
        <w:r w:rsidR="00F76A0E" w:rsidRPr="008B0A3B">
          <w:rPr>
            <w:rStyle w:val="Hyperlink"/>
          </w:rPr>
          <w:t>ontana/buy-sell/state-regulations.php</w:t>
        </w:r>
      </w:hyperlink>
    </w:p>
    <w:p w:rsidR="00516A52" w:rsidRDefault="0040363C" w:rsidP="00553555">
      <w:r>
        <w:t>11</w:t>
      </w:r>
      <w:r w:rsidR="00553555" w:rsidRPr="000E59BA">
        <w:t xml:space="preserve">.  </w:t>
      </w:r>
      <w:r w:rsidR="00516A52">
        <w:t>When selling a vehicle, does the title have to be signed by all registered owners?</w:t>
      </w:r>
    </w:p>
    <w:p w:rsidR="00516A52" w:rsidRDefault="0040363C" w:rsidP="00553555">
      <w:r>
        <w:t>12</w:t>
      </w:r>
      <w:r w:rsidR="00516A52">
        <w:t>.  Does it have to be notarized?</w:t>
      </w:r>
    </w:p>
    <w:p w:rsidR="00F76A0E" w:rsidRPr="000E59BA" w:rsidRDefault="0040363C" w:rsidP="00F76A0E">
      <w:r>
        <w:lastRenderedPageBreak/>
        <w:t>13</w:t>
      </w:r>
      <w:r w:rsidR="00F76A0E" w:rsidRPr="000E59BA">
        <w:t>.  Why would you want to see the most recent registration on a vehicle?</w:t>
      </w:r>
    </w:p>
    <w:p w:rsidR="00F76A0E" w:rsidRPr="000E59BA" w:rsidRDefault="0040363C" w:rsidP="00F76A0E">
      <w:r>
        <w:t>14</w:t>
      </w:r>
      <w:r w:rsidR="00F76A0E" w:rsidRPr="000E59BA">
        <w:t>.  How many days do you have to register your new vehicle?</w:t>
      </w:r>
    </w:p>
    <w:p w:rsidR="00E8324B" w:rsidRDefault="00E8324B"/>
    <w:sectPr w:rsidR="00E83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0E"/>
    <w:rsid w:val="002B082B"/>
    <w:rsid w:val="0040363C"/>
    <w:rsid w:val="00516A52"/>
    <w:rsid w:val="00553555"/>
    <w:rsid w:val="00DE2EB7"/>
    <w:rsid w:val="00E8324B"/>
    <w:rsid w:val="00F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28D38-3A9F-4DA9-AE1C-3C4074CC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A0E"/>
    <w:pPr>
      <w:spacing w:line="240" w:lineRule="auto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A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A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v.org/mt-montana/buy-sell/state-regulations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j.mt.gov/wp-content/uploads/MV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j.mt.gov/wp-content/uploads/MV24.pdf" TargetMode="External"/><Relationship Id="rId5" Type="http://schemas.openxmlformats.org/officeDocument/2006/relationships/hyperlink" Target="http://www.dmv.org/vehicle-history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mv.org/mt-montana/automotive-law/lemon-law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 - Samantha</dc:creator>
  <cp:keywords/>
  <dc:description/>
  <cp:lastModifiedBy>Humphrey - Samantha</cp:lastModifiedBy>
  <cp:revision>2</cp:revision>
  <dcterms:created xsi:type="dcterms:W3CDTF">2015-05-20T18:03:00Z</dcterms:created>
  <dcterms:modified xsi:type="dcterms:W3CDTF">2015-05-20T18:03:00Z</dcterms:modified>
</cp:coreProperties>
</file>